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1B6" w:rsidRDefault="007310E3" w:rsidP="007310E3">
      <w:pPr>
        <w:pStyle w:val="LAG1"/>
      </w:pPr>
      <w:r w:rsidRPr="007310E3">
        <w:t>Pressemitteilung</w:t>
      </w:r>
    </w:p>
    <w:p w:rsidR="007310E3" w:rsidRPr="007310E3" w:rsidRDefault="007310E3" w:rsidP="007310E3">
      <w:pPr>
        <w:pStyle w:val="LAGStandard"/>
      </w:pPr>
    </w:p>
    <w:p w:rsidR="00946966" w:rsidRDefault="007310E3" w:rsidP="00946966">
      <w:pPr>
        <w:pStyle w:val="LAG1"/>
      </w:pPr>
      <w:r>
        <w:t xml:space="preserve">+++ </w:t>
      </w:r>
      <w:r w:rsidR="00956103">
        <w:t>Mitgliederversammlung 2018 +++ Neuer Vorstand beim Regionalentwicklung Oberallgäu e.V. und neue Mitglieder im LAG-</w:t>
      </w:r>
      <w:r w:rsidR="00946966">
        <w:t>Entscheidungsgremium</w:t>
      </w:r>
      <w:r w:rsidR="00956103">
        <w:t xml:space="preserve"> </w:t>
      </w:r>
      <w:r w:rsidR="001A743F">
        <w:t>+++</w:t>
      </w:r>
    </w:p>
    <w:p w:rsidR="0024793E" w:rsidRDefault="0024793E" w:rsidP="0024793E">
      <w:pPr>
        <w:pStyle w:val="LAGStandard"/>
      </w:pPr>
    </w:p>
    <w:p w:rsidR="00956103" w:rsidRDefault="00956103" w:rsidP="00956103">
      <w:pPr>
        <w:pStyle w:val="LAGStandard"/>
      </w:pPr>
      <w:r>
        <w:t xml:space="preserve">Auf der 16. Mitgliederversammlung des Regionalentwicklung Oberallgäu e.V. wurde </w:t>
      </w:r>
      <w:r w:rsidR="007D058B">
        <w:t xml:space="preserve">anlässlich der turnusmäßigen Wahlen </w:t>
      </w:r>
      <w:r>
        <w:t xml:space="preserve">ein neuer Vorstand gewählt. Neuer 1. Vorsitzender ist </w:t>
      </w:r>
      <w:proofErr w:type="spellStart"/>
      <w:r>
        <w:t>Bgm</w:t>
      </w:r>
      <w:proofErr w:type="spellEnd"/>
      <w:r>
        <w:t xml:space="preserve">. Christof </w:t>
      </w:r>
      <w:proofErr w:type="spellStart"/>
      <w:r>
        <w:t>Endreß</w:t>
      </w:r>
      <w:proofErr w:type="spellEnd"/>
      <w:r>
        <w:t xml:space="preserve"> (</w:t>
      </w:r>
      <w:proofErr w:type="spellStart"/>
      <w:r>
        <w:t>Blaichach</w:t>
      </w:r>
      <w:proofErr w:type="spellEnd"/>
      <w:r>
        <w:t xml:space="preserve">), 2. Vorsitzender bleibt Siegfried </w:t>
      </w:r>
      <w:proofErr w:type="spellStart"/>
      <w:r>
        <w:t>Zengerle</w:t>
      </w:r>
      <w:proofErr w:type="spellEnd"/>
      <w:r>
        <w:t xml:space="preserve">, neuer 3. Vorsitzender ist </w:t>
      </w:r>
      <w:proofErr w:type="spellStart"/>
      <w:r>
        <w:t>Bgm</w:t>
      </w:r>
      <w:proofErr w:type="spellEnd"/>
      <w:r>
        <w:t>. Gerhard Hock (</w:t>
      </w:r>
      <w:proofErr w:type="spellStart"/>
      <w:r>
        <w:t>Durach</w:t>
      </w:r>
      <w:proofErr w:type="spellEnd"/>
      <w:r>
        <w:t>).</w:t>
      </w:r>
    </w:p>
    <w:p w:rsidR="00956103" w:rsidRDefault="00956103" w:rsidP="00956103">
      <w:pPr>
        <w:pStyle w:val="LAGStandard"/>
      </w:pPr>
      <w:proofErr w:type="spellStart"/>
      <w:r>
        <w:t>Bgm</w:t>
      </w:r>
      <w:proofErr w:type="spellEnd"/>
      <w:r>
        <w:t xml:space="preserve">. Theo Haslach trat nach sieben Jahren im Vorstand, davon die letzten vier Jahre als 1. Vorsitzender, nicht mehr zur Wahl an. Er ließ </w:t>
      </w:r>
      <w:r w:rsidR="00EA35AE">
        <w:t xml:space="preserve">in seiner Rede </w:t>
      </w:r>
      <w:r>
        <w:t xml:space="preserve">die vergangenen Jahre Revue passieren und dankte allen Akteuren, ohne deren Mitarbeit und Zusammenwirken der Erfolg von LEADER und der Regionalentwicklung nicht möglich wäre. </w:t>
      </w:r>
      <w:r w:rsidR="00EA35AE">
        <w:t xml:space="preserve">Gleichzeitig </w:t>
      </w:r>
      <w:r>
        <w:t xml:space="preserve">wies </w:t>
      </w:r>
      <w:r w:rsidR="00EA35AE">
        <w:t xml:space="preserve">er </w:t>
      </w:r>
      <w:r>
        <w:t>aber auch auf Punkte hin, die schwieriger w</w:t>
      </w:r>
      <w:r w:rsidR="007D058B">
        <w:t>u</w:t>
      </w:r>
      <w:r>
        <w:t>rden und nannte als Stichpunkt zunehmende bürokratische Anforderungen</w:t>
      </w:r>
      <w:r w:rsidR="00EA35AE">
        <w:t>.</w:t>
      </w:r>
      <w:r>
        <w:t xml:space="preserve"> </w:t>
      </w:r>
      <w:r w:rsidR="00EA35AE">
        <w:t>Mit dem neuen Vorstan</w:t>
      </w:r>
      <w:r w:rsidR="007D058B">
        <w:t xml:space="preserve">d und dem bewährten Team sieht </w:t>
      </w:r>
      <w:r w:rsidR="00EA35AE">
        <w:t xml:space="preserve">er den Regionalentwicklung Oberallgäu e.V. aber gut aufgestellt, um die </w:t>
      </w:r>
      <w:r w:rsidR="007D058B">
        <w:t>an</w:t>
      </w:r>
      <w:r w:rsidR="00EA35AE">
        <w:t>stehenden Aufgaben zu meistern und wünschte weiterhin viel Erfolg.</w:t>
      </w:r>
    </w:p>
    <w:p w:rsidR="00EA35AE" w:rsidRDefault="00EA35AE" w:rsidP="00956103">
      <w:pPr>
        <w:pStyle w:val="LAGStandard"/>
      </w:pPr>
      <w:r>
        <w:t xml:space="preserve">Der neue Vorsitzende, </w:t>
      </w:r>
      <w:proofErr w:type="spellStart"/>
      <w:r>
        <w:t>Bgm</w:t>
      </w:r>
      <w:proofErr w:type="spellEnd"/>
      <w:r>
        <w:t xml:space="preserve">. Christof </w:t>
      </w:r>
      <w:proofErr w:type="spellStart"/>
      <w:r>
        <w:t>Endreß</w:t>
      </w:r>
      <w:proofErr w:type="spellEnd"/>
      <w:r>
        <w:t xml:space="preserve"> war auch bisher schon im Vorstand des Vereins vertreten. Er </w:t>
      </w:r>
      <w:r w:rsidR="004644EA">
        <w:t xml:space="preserve">dankte </w:t>
      </w:r>
      <w:proofErr w:type="spellStart"/>
      <w:r w:rsidR="004644EA">
        <w:t>Bgm</w:t>
      </w:r>
      <w:proofErr w:type="spellEnd"/>
      <w:r w:rsidR="004644EA">
        <w:t xml:space="preserve">. Theo Haslach für die geleistete Arbeit und </w:t>
      </w:r>
      <w:r>
        <w:t xml:space="preserve">freut sich auf die weitere vertrauensvolle Zusammenarbeit mit allen Partnern. Siegfried </w:t>
      </w:r>
      <w:proofErr w:type="spellStart"/>
      <w:r>
        <w:t>Zengerle</w:t>
      </w:r>
      <w:proofErr w:type="spellEnd"/>
      <w:r>
        <w:t xml:space="preserve"> aus Immenstadt ist seit Gründung des Vereins im Vorstand. Neu dazugekommen ist </w:t>
      </w:r>
      <w:proofErr w:type="spellStart"/>
      <w:r>
        <w:t>Bgm</w:t>
      </w:r>
      <w:proofErr w:type="spellEnd"/>
      <w:r>
        <w:t xml:space="preserve">. Gerhard Hock. Bevor er Bürgermeister wurde, war er langjährig am Amt für Ernährung, Landwirtschaft und Forsten Kempten für das LEADER-Programm zuständig und kann so viel Hintergrundwissen und Erfahrung in die Arbeit der Lokalen Aktionsgruppe (LAG) mit einbringen. </w:t>
      </w:r>
    </w:p>
    <w:p w:rsidR="00643212" w:rsidRDefault="00EA35AE" w:rsidP="00100D14">
      <w:pPr>
        <w:pStyle w:val="LAGStandard"/>
      </w:pPr>
      <w:r>
        <w:t xml:space="preserve">Gewählt wurde auch das LAG-Entscheidungsgremium, das für die Auswahl von Projekten zuständig ist, für die eine Förderung aus dem EU-Programm LEADER beantragt wird. </w:t>
      </w:r>
      <w:r w:rsidR="00B574B7">
        <w:t xml:space="preserve">Hier gab es gegenüber der bisherigen Zusammensetzung einzelne Änderungen. Neu im Gremium sind bei den Vertretern aus Politik und Verwaltung </w:t>
      </w:r>
      <w:proofErr w:type="spellStart"/>
      <w:r w:rsidR="00B574B7">
        <w:t>Bgm</w:t>
      </w:r>
      <w:proofErr w:type="spellEnd"/>
      <w:r w:rsidR="00B574B7">
        <w:t>. Hans-Ulrich von Laer (Missen-</w:t>
      </w:r>
      <w:proofErr w:type="spellStart"/>
      <w:r w:rsidR="00B574B7">
        <w:t>Wilhams</w:t>
      </w:r>
      <w:proofErr w:type="spellEnd"/>
      <w:r w:rsidR="00B574B7">
        <w:t xml:space="preserve">) mit Stellvertreter </w:t>
      </w:r>
      <w:proofErr w:type="spellStart"/>
      <w:r w:rsidR="00B574B7">
        <w:t>Bgm</w:t>
      </w:r>
      <w:proofErr w:type="spellEnd"/>
      <w:r w:rsidR="00B574B7">
        <w:t>. Josef Wölfle (</w:t>
      </w:r>
      <w:proofErr w:type="spellStart"/>
      <w:r w:rsidR="00B574B7">
        <w:t>Haldenwang</w:t>
      </w:r>
      <w:proofErr w:type="spellEnd"/>
      <w:r w:rsidR="00B574B7">
        <w:t xml:space="preserve">), bei den Wirtschafts- und Sozialpartnern Theresia Schwarz (Allgäuer Alpgenuss e.V.) und Manuela </w:t>
      </w:r>
      <w:proofErr w:type="spellStart"/>
      <w:r w:rsidR="00B574B7">
        <w:t>Kerschnitzki</w:t>
      </w:r>
      <w:proofErr w:type="spellEnd"/>
      <w:r w:rsidR="00B574B7">
        <w:t xml:space="preserve"> (Bund Naturschutz) sowie als Stellvertreter Niklas </w:t>
      </w:r>
      <w:proofErr w:type="spellStart"/>
      <w:r w:rsidR="00B574B7">
        <w:t>Zötler</w:t>
      </w:r>
      <w:proofErr w:type="spellEnd"/>
      <w:r w:rsidR="00B574B7">
        <w:t xml:space="preserve"> (Brauerei </w:t>
      </w:r>
      <w:proofErr w:type="spellStart"/>
      <w:r w:rsidR="00B574B7">
        <w:t>Zötler</w:t>
      </w:r>
      <w:proofErr w:type="spellEnd"/>
      <w:r w:rsidR="00B574B7">
        <w:t>) und Klaus Hellmich (Kreisjugendring Oberallgäu).</w:t>
      </w:r>
    </w:p>
    <w:p w:rsidR="00B574B7" w:rsidRDefault="00B574B7" w:rsidP="00100D14">
      <w:pPr>
        <w:pStyle w:val="LAGStandard"/>
      </w:pPr>
      <w:r>
        <w:t xml:space="preserve">Als Revisoren wurden gewählt: </w:t>
      </w:r>
      <w:proofErr w:type="spellStart"/>
      <w:r>
        <w:t>Bgm</w:t>
      </w:r>
      <w:proofErr w:type="spellEnd"/>
      <w:r>
        <w:t>. Werner Endres (</w:t>
      </w:r>
      <w:proofErr w:type="spellStart"/>
      <w:r>
        <w:t>Dietmannsried</w:t>
      </w:r>
      <w:proofErr w:type="spellEnd"/>
      <w:r>
        <w:t>)</w:t>
      </w:r>
      <w:r w:rsidR="00DD3BBD">
        <w:t xml:space="preserve">, der dieses Amt auch bisher schon </w:t>
      </w:r>
      <w:proofErr w:type="gramStart"/>
      <w:r w:rsidR="00DD3BBD">
        <w:t>inne hatte</w:t>
      </w:r>
      <w:proofErr w:type="gramEnd"/>
      <w:r w:rsidR="00DD3BBD">
        <w:t xml:space="preserve">, </w:t>
      </w:r>
      <w:r>
        <w:t xml:space="preserve">und </w:t>
      </w:r>
      <w:proofErr w:type="spellStart"/>
      <w:r>
        <w:t>Bgm</w:t>
      </w:r>
      <w:proofErr w:type="spellEnd"/>
      <w:r>
        <w:t>. Berthold Ziegler (Lauben).</w:t>
      </w:r>
    </w:p>
    <w:p w:rsidR="00B574B7" w:rsidRDefault="00B574B7" w:rsidP="00100D14">
      <w:pPr>
        <w:pStyle w:val="LAGStandard"/>
      </w:pPr>
      <w:r>
        <w:t xml:space="preserve">Vor den Wahlen hatte Geschäftsführerin Dr. Sabine </w:t>
      </w:r>
      <w:proofErr w:type="spellStart"/>
      <w:r>
        <w:t>Weizenegger</w:t>
      </w:r>
      <w:proofErr w:type="spellEnd"/>
      <w:r>
        <w:t xml:space="preserve"> d</w:t>
      </w:r>
      <w:r w:rsidR="00B042DD">
        <w:t xml:space="preserve">en Jahresbericht 2017 </w:t>
      </w:r>
      <w:r w:rsidR="00DD3BBD">
        <w:t xml:space="preserve">mit Kassenbericht </w:t>
      </w:r>
      <w:r w:rsidR="00B042DD">
        <w:t>vorgelegt,</w:t>
      </w:r>
      <w:r>
        <w:t xml:space="preserve"> der auch auf der Website des Vereins zum Herunterladen zur Verfügung steht (www.regionalentwicklung-oberallgaeu.de). </w:t>
      </w:r>
      <w:r w:rsidR="00AD1876">
        <w:t xml:space="preserve">Erfreulicherweise stehen weiterhin Fördermittel für LEADER-Projekte im Oberallgäu und in Kempten zur Verfügung. </w:t>
      </w:r>
      <w:r w:rsidR="00B042DD">
        <w:t xml:space="preserve">Zu den Themen Monitoring und Evaluierung wies sie darauf hin, dass es nicht immer einfach ist, den Mehrwert des LEADER-Programmes zu messen, weil </w:t>
      </w:r>
      <w:r w:rsidR="00AD1876">
        <w:t xml:space="preserve">positive </w:t>
      </w:r>
      <w:r w:rsidR="00B042DD">
        <w:t xml:space="preserve">Effekte wie Vernetzung, Innovation oder Bürgerbeteiligung oft indirekt entstehen und sich über längere Zeiträume hinweg entwickeln. Als Beispiel nannte sie die Entwicklung hin von der Förderung vieler einzelner Themen-Wanderwege in der Anfangszeit von LEADER, aus denen dann Leuchtturm-Projekte wie die Wandertrilogie Allgäu </w:t>
      </w:r>
      <w:r w:rsidR="00DD3BBD">
        <w:t>werden</w:t>
      </w:r>
      <w:r w:rsidR="00B042DD">
        <w:t xml:space="preserve"> und </w:t>
      </w:r>
      <w:r w:rsidR="00DD3BBD">
        <w:t xml:space="preserve">aus denen damals eine Themenwege-Karte entstanden ist, die kürzlich in Form </w:t>
      </w:r>
      <w:r w:rsidR="00B042DD">
        <w:t xml:space="preserve">des „Tourenbuch Oberallgäu“ des Landkreises Oberallgäu </w:t>
      </w:r>
      <w:r w:rsidR="00DD3BBD">
        <w:t>neu aufgelegt wurde</w:t>
      </w:r>
      <w:r w:rsidR="00B042DD">
        <w:t>.</w:t>
      </w:r>
    </w:p>
    <w:p w:rsidR="00B042DD" w:rsidRDefault="00B042DD" w:rsidP="00100D14">
      <w:pPr>
        <w:pStyle w:val="LAGStandard"/>
      </w:pPr>
      <w:r>
        <w:t xml:space="preserve">Auch Ethelbert </w:t>
      </w:r>
      <w:proofErr w:type="spellStart"/>
      <w:r>
        <w:t>Babl</w:t>
      </w:r>
      <w:proofErr w:type="spellEnd"/>
      <w:r>
        <w:t xml:space="preserve">, LEADER-Koordinator am Amt für Ernährung, Landwirtschaft und Forsten Kempten, betonte, dass </w:t>
      </w:r>
      <w:r w:rsidR="00DD3BBD">
        <w:t xml:space="preserve">hinter </w:t>
      </w:r>
      <w:r>
        <w:t xml:space="preserve">LEADER mehr </w:t>
      </w:r>
      <w:r w:rsidR="00DD3BBD">
        <w:t xml:space="preserve">steckt </w:t>
      </w:r>
      <w:r>
        <w:t xml:space="preserve">als </w:t>
      </w:r>
      <w:r w:rsidR="00DD3BBD">
        <w:t xml:space="preserve">nur </w:t>
      </w:r>
      <w:r>
        <w:t xml:space="preserve">die Arbeit mit </w:t>
      </w:r>
      <w:r>
        <w:lastRenderedPageBreak/>
        <w:t xml:space="preserve">Förderprojekten. Des Weiteren kündigte er an, dass </w:t>
      </w:r>
      <w:r w:rsidR="00704AC2">
        <w:t>am 6. Juli 2018</w:t>
      </w:r>
      <w:r>
        <w:t xml:space="preserve"> eine große </w:t>
      </w:r>
      <w:bookmarkStart w:id="0" w:name="_GoBack"/>
      <w:bookmarkEnd w:id="0"/>
      <w:r>
        <w:t>LEADER-Konferenz i</w:t>
      </w:r>
      <w:r w:rsidR="00704AC2">
        <w:t xml:space="preserve">n </w:t>
      </w:r>
      <w:proofErr w:type="spellStart"/>
      <w:r w:rsidR="00704AC2">
        <w:t>Wildpoldsried</w:t>
      </w:r>
      <w:proofErr w:type="spellEnd"/>
      <w:r>
        <w:t xml:space="preserve"> stattfindet.</w:t>
      </w:r>
    </w:p>
    <w:p w:rsidR="00EA35AE" w:rsidRDefault="00EA35AE" w:rsidP="00100D14">
      <w:pPr>
        <w:pStyle w:val="LAGStandard"/>
      </w:pPr>
    </w:p>
    <w:p w:rsidR="00EA35AE" w:rsidRDefault="007675E7" w:rsidP="00100D14">
      <w:pPr>
        <w:pStyle w:val="LAGStandard"/>
      </w:pPr>
      <w:r>
        <w:rPr>
          <w:noProof/>
        </w:rPr>
        <w:drawing>
          <wp:inline distT="0" distB="0" distL="0" distR="0" wp14:anchorId="0DD0D8B2" wp14:editId="1493AFD9">
            <wp:extent cx="3606165" cy="277421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2155" cy="277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4EA" w:rsidRDefault="009E0469" w:rsidP="00100D14">
      <w:pPr>
        <w:pStyle w:val="LAGStandard"/>
      </w:pPr>
      <w:r>
        <w:t>Foto</w:t>
      </w:r>
      <w:r w:rsidR="004644EA">
        <w:t xml:space="preserve"> (</w:t>
      </w:r>
      <w:proofErr w:type="spellStart"/>
      <w:r w:rsidR="004644EA">
        <w:t>v.l</w:t>
      </w:r>
      <w:proofErr w:type="spellEnd"/>
      <w:r w:rsidR="004644EA">
        <w:t xml:space="preserve">.): </w:t>
      </w:r>
      <w:proofErr w:type="spellStart"/>
      <w:r w:rsidR="004644EA">
        <w:t>Bgm</w:t>
      </w:r>
      <w:proofErr w:type="spellEnd"/>
      <w:r w:rsidR="004644EA">
        <w:t xml:space="preserve">. Gerhard Hock (3. Vorsitzender), </w:t>
      </w:r>
      <w:proofErr w:type="spellStart"/>
      <w:r w:rsidR="004644EA">
        <w:t>Bgm</w:t>
      </w:r>
      <w:proofErr w:type="spellEnd"/>
      <w:r w:rsidR="004644EA">
        <w:t xml:space="preserve">. Theo Haslach (bisher 1. Vorsitzender), </w:t>
      </w:r>
      <w:proofErr w:type="spellStart"/>
      <w:r w:rsidR="004644EA">
        <w:t>Bgm</w:t>
      </w:r>
      <w:proofErr w:type="spellEnd"/>
      <w:r w:rsidR="004644EA">
        <w:t xml:space="preserve">. Christof </w:t>
      </w:r>
      <w:proofErr w:type="spellStart"/>
      <w:r w:rsidR="004644EA">
        <w:t>Endreß</w:t>
      </w:r>
      <w:proofErr w:type="spellEnd"/>
      <w:r w:rsidR="004644EA">
        <w:t xml:space="preserve"> (neu</w:t>
      </w:r>
      <w:r w:rsidR="007D058B">
        <w:t>er</w:t>
      </w:r>
      <w:r w:rsidR="004644EA">
        <w:t xml:space="preserve"> 1. Vorsitzender) und Siegfried </w:t>
      </w:r>
      <w:proofErr w:type="spellStart"/>
      <w:r w:rsidR="004644EA">
        <w:t>Zengerle</w:t>
      </w:r>
      <w:proofErr w:type="spellEnd"/>
      <w:r w:rsidR="004644EA">
        <w:t xml:space="preserve"> (2. Vorsitzender).</w:t>
      </w:r>
    </w:p>
    <w:p w:rsidR="004644EA" w:rsidRDefault="004644EA" w:rsidP="00100D14">
      <w:pPr>
        <w:pStyle w:val="LAGStandard"/>
      </w:pPr>
    </w:p>
    <w:p w:rsidR="009E0469" w:rsidRDefault="007D058B" w:rsidP="00100D14">
      <w:pPr>
        <w:pStyle w:val="LAGStandard"/>
      </w:pPr>
      <w:r>
        <w:t>Anlagen:</w:t>
      </w:r>
    </w:p>
    <w:p w:rsidR="007D058B" w:rsidRDefault="007D058B" w:rsidP="00100D14">
      <w:pPr>
        <w:pStyle w:val="LAGStandard"/>
      </w:pPr>
      <w:r>
        <w:t xml:space="preserve">Foto (Autor: Dr. Sabine </w:t>
      </w:r>
      <w:proofErr w:type="spellStart"/>
      <w:r>
        <w:t>Weizenegger</w:t>
      </w:r>
      <w:proofErr w:type="spellEnd"/>
      <w:r>
        <w:t>, Regionalentwicklung Oberallgäu e.V.)</w:t>
      </w:r>
    </w:p>
    <w:p w:rsidR="007D058B" w:rsidRDefault="007D058B" w:rsidP="00100D14">
      <w:pPr>
        <w:pStyle w:val="LAGStandard"/>
      </w:pPr>
      <w:r>
        <w:t>Übersicht über die Besetzung des LAG-Entscheidungsgremiums</w:t>
      </w:r>
    </w:p>
    <w:p w:rsidR="009E0469" w:rsidRDefault="009E0469" w:rsidP="00100D14">
      <w:pPr>
        <w:pStyle w:val="LAGStandard"/>
      </w:pPr>
    </w:p>
    <w:p w:rsidR="001C37B9" w:rsidRDefault="007310E3" w:rsidP="00100D14">
      <w:pPr>
        <w:pStyle w:val="LAGStandard"/>
      </w:pPr>
      <w:r>
        <w:t xml:space="preserve">Immenstadt </w:t>
      </w:r>
      <w:proofErr w:type="spellStart"/>
      <w:r>
        <w:t>i.Allgäu</w:t>
      </w:r>
      <w:proofErr w:type="spellEnd"/>
      <w:r>
        <w:t>,</w:t>
      </w:r>
      <w:r w:rsidR="006724AB">
        <w:t xml:space="preserve"> </w:t>
      </w:r>
      <w:r w:rsidR="00956103">
        <w:t>08.06.2018</w:t>
      </w:r>
    </w:p>
    <w:p w:rsidR="007310E3" w:rsidRDefault="007310E3" w:rsidP="00100D14">
      <w:pPr>
        <w:pStyle w:val="LAGStandard"/>
      </w:pPr>
      <w:r>
        <w:t>Dr. Sabine Weizenegger</w:t>
      </w:r>
    </w:p>
    <w:p w:rsidR="007310E3" w:rsidRPr="00E774C7" w:rsidRDefault="007310E3" w:rsidP="00100D14">
      <w:pPr>
        <w:pStyle w:val="LAGStandard"/>
      </w:pPr>
    </w:p>
    <w:p w:rsidR="003741B6" w:rsidRPr="00E774C7" w:rsidRDefault="007310E3" w:rsidP="00100D14">
      <w:pPr>
        <w:pStyle w:val="LAGStandard"/>
      </w:pPr>
      <w:r>
        <w:t>__________________________________________</w:t>
      </w:r>
    </w:p>
    <w:p w:rsidR="003741B6" w:rsidRPr="00E774C7" w:rsidRDefault="007310E3" w:rsidP="00100D14">
      <w:pPr>
        <w:pStyle w:val="LAG3"/>
      </w:pPr>
      <w:r>
        <w:t>Fragen?</w:t>
      </w:r>
    </w:p>
    <w:p w:rsidR="003741B6" w:rsidRPr="00E774C7" w:rsidRDefault="003741B6" w:rsidP="00100D14">
      <w:pPr>
        <w:pStyle w:val="LAGStandard"/>
      </w:pPr>
      <w:r w:rsidRPr="00E774C7">
        <w:t>Dr. Sabine Weizenegger</w:t>
      </w:r>
      <w:r w:rsidR="007310E3">
        <w:t xml:space="preserve"> (Geschäftsführerin)</w:t>
      </w:r>
    </w:p>
    <w:p w:rsidR="003741B6" w:rsidRPr="00E774C7" w:rsidRDefault="003741B6" w:rsidP="00100D14">
      <w:pPr>
        <w:pStyle w:val="LAGStandard"/>
      </w:pPr>
      <w:r w:rsidRPr="00E774C7">
        <w:t>Tel. +49.83</w:t>
      </w:r>
      <w:r w:rsidR="007310E3">
        <w:t>2</w:t>
      </w:r>
      <w:r w:rsidRPr="00E774C7">
        <w:t>3.</w:t>
      </w:r>
      <w:r w:rsidR="007310E3">
        <w:t>99836-10</w:t>
      </w:r>
      <w:r w:rsidRPr="00E774C7">
        <w:t xml:space="preserve"> oder +49.</w:t>
      </w:r>
      <w:r w:rsidR="00E938E9" w:rsidRPr="00E774C7">
        <w:t>160.8899989</w:t>
      </w:r>
    </w:p>
    <w:p w:rsidR="003741B6" w:rsidRPr="00E774C7" w:rsidRDefault="003741B6" w:rsidP="00100D14">
      <w:pPr>
        <w:pStyle w:val="LAGStandard"/>
      </w:pPr>
      <w:proofErr w:type="spellStart"/>
      <w:r w:rsidRPr="00E774C7">
        <w:t>E-mail</w:t>
      </w:r>
      <w:proofErr w:type="spellEnd"/>
      <w:r w:rsidRPr="00E774C7">
        <w:t xml:space="preserve">: </w:t>
      </w:r>
      <w:smartTag w:uri="urn:schemas-microsoft-com:office:smarttags" w:element="PersonName">
        <w:r w:rsidRPr="00E774C7">
          <w:t>weizenegger@regionalentwicklung-oa.de</w:t>
        </w:r>
      </w:smartTag>
    </w:p>
    <w:sectPr w:rsidR="003741B6" w:rsidRPr="00E774C7" w:rsidSect="00B8376A">
      <w:headerReference w:type="default" r:id="rId8"/>
      <w:footerReference w:type="default" r:id="rId9"/>
      <w:pgSz w:w="11906" w:h="16838" w:code="9"/>
      <w:pgMar w:top="851" w:right="1134" w:bottom="851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BF9" w:rsidRDefault="00774BF9">
      <w:r>
        <w:separator/>
      </w:r>
    </w:p>
  </w:endnote>
  <w:endnote w:type="continuationSeparator" w:id="0">
    <w:p w:rsidR="00774BF9" w:rsidRDefault="00774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Lt BT">
    <w:altName w:val="Gabriola"/>
    <w:panose1 w:val="04030405020B02020C03"/>
    <w:charset w:val="00"/>
    <w:family w:val="decorative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793" w:type="dxa"/>
      <w:tblInd w:w="-1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080"/>
      <w:gridCol w:w="2713"/>
    </w:tblGrid>
    <w:tr w:rsidR="00415FEE" w:rsidRPr="00146535">
      <w:tc>
        <w:tcPr>
          <w:tcW w:w="7080" w:type="dxa"/>
        </w:tcPr>
        <w:p w:rsidR="00415FEE" w:rsidRPr="00E435A0" w:rsidRDefault="00415FEE" w:rsidP="00637E5A">
          <w:pPr>
            <w:pStyle w:val="Fuzeile"/>
            <w:spacing w:after="10"/>
            <w:ind w:left="-113"/>
            <w:rPr>
              <w:rFonts w:ascii="Bauhaus Lt BT" w:hAnsi="Bauhaus Lt BT"/>
              <w:i w:val="0"/>
              <w:sz w:val="16"/>
              <w:szCs w:val="16"/>
            </w:rPr>
          </w:pPr>
          <w:r w:rsidRPr="00E435A0">
            <w:rPr>
              <w:rFonts w:ascii="Bauhaus Lt BT" w:hAnsi="Bauhaus Lt BT"/>
              <w:i w:val="0"/>
              <w:sz w:val="16"/>
              <w:szCs w:val="16"/>
            </w:rPr>
            <w:t>Regionalentwicklung Oberallgäu e.V.</w:t>
          </w:r>
        </w:p>
        <w:p w:rsidR="00415FEE" w:rsidRPr="00E435A0" w:rsidRDefault="00B81450" w:rsidP="00637E5A">
          <w:pPr>
            <w:pStyle w:val="Fuzeile"/>
            <w:spacing w:after="10"/>
            <w:ind w:left="-113"/>
            <w:rPr>
              <w:rFonts w:ascii="Bauhaus Lt BT" w:hAnsi="Bauhaus Lt BT"/>
              <w:i w:val="0"/>
              <w:sz w:val="16"/>
              <w:szCs w:val="16"/>
            </w:rPr>
          </w:pPr>
          <w:r>
            <w:rPr>
              <w:rFonts w:ascii="Bauhaus Lt BT" w:hAnsi="Bauhaus Lt BT"/>
              <w:i w:val="0"/>
              <w:sz w:val="16"/>
              <w:szCs w:val="16"/>
            </w:rPr>
            <w:t>Kemptener Str. 39</w:t>
          </w:r>
          <w:r w:rsidR="00415FEE" w:rsidRPr="00E435A0">
            <w:rPr>
              <w:rFonts w:ascii="Bauhaus Lt BT" w:hAnsi="Bauhaus Lt BT"/>
              <w:i w:val="0"/>
              <w:sz w:val="16"/>
              <w:szCs w:val="16"/>
            </w:rPr>
            <w:t xml:space="preserve"> • D-</w:t>
          </w:r>
          <w:r>
            <w:rPr>
              <w:rFonts w:ascii="Bauhaus Lt BT" w:hAnsi="Bauhaus Lt BT"/>
              <w:i w:val="0"/>
              <w:sz w:val="16"/>
              <w:szCs w:val="16"/>
            </w:rPr>
            <w:t>87509 Immenstadt</w:t>
          </w:r>
          <w:r w:rsidR="00415FEE" w:rsidRPr="00E435A0">
            <w:rPr>
              <w:rFonts w:ascii="Bauhaus Lt BT" w:hAnsi="Bauhaus Lt BT"/>
              <w:i w:val="0"/>
              <w:sz w:val="16"/>
              <w:szCs w:val="16"/>
            </w:rPr>
            <w:t xml:space="preserve"> </w:t>
          </w:r>
        </w:p>
        <w:p w:rsidR="00415FEE" w:rsidRPr="007310E3" w:rsidRDefault="00415FEE" w:rsidP="00637E5A">
          <w:pPr>
            <w:pStyle w:val="Fuzeile"/>
            <w:spacing w:after="10"/>
            <w:ind w:left="-113"/>
            <w:rPr>
              <w:rFonts w:ascii="Bauhaus Lt BT" w:hAnsi="Bauhaus Lt BT"/>
              <w:i w:val="0"/>
              <w:sz w:val="16"/>
              <w:szCs w:val="16"/>
              <w:lang w:val="en-US"/>
            </w:rPr>
          </w:pPr>
          <w:r w:rsidRPr="007310E3">
            <w:rPr>
              <w:rFonts w:ascii="Bauhaus Lt BT" w:hAnsi="Bauhaus Lt BT"/>
              <w:i w:val="0"/>
              <w:sz w:val="16"/>
              <w:szCs w:val="16"/>
              <w:lang w:val="en-US"/>
            </w:rPr>
            <w:t>Tel. +49/83</w:t>
          </w:r>
          <w:r w:rsidR="00B81450" w:rsidRPr="007310E3">
            <w:rPr>
              <w:rFonts w:ascii="Bauhaus Lt BT" w:hAnsi="Bauhaus Lt BT"/>
              <w:i w:val="0"/>
              <w:sz w:val="16"/>
              <w:szCs w:val="16"/>
              <w:lang w:val="en-US"/>
            </w:rPr>
            <w:t>2</w:t>
          </w:r>
          <w:r w:rsidRPr="007310E3">
            <w:rPr>
              <w:rFonts w:ascii="Bauhaus Lt BT" w:hAnsi="Bauhaus Lt BT"/>
              <w:i w:val="0"/>
              <w:sz w:val="16"/>
              <w:szCs w:val="16"/>
              <w:lang w:val="en-US"/>
            </w:rPr>
            <w:t>3/</w:t>
          </w:r>
          <w:r w:rsidR="00B81450" w:rsidRPr="007310E3">
            <w:rPr>
              <w:rFonts w:ascii="Bauhaus Lt BT" w:hAnsi="Bauhaus Lt BT"/>
              <w:i w:val="0"/>
              <w:sz w:val="16"/>
              <w:szCs w:val="16"/>
              <w:lang w:val="en-US"/>
            </w:rPr>
            <w:t>99836 -10</w:t>
          </w:r>
          <w:r w:rsidRPr="007310E3">
            <w:rPr>
              <w:rFonts w:ascii="Bauhaus Lt BT" w:hAnsi="Bauhaus Lt BT"/>
              <w:i w:val="0"/>
              <w:sz w:val="16"/>
              <w:szCs w:val="16"/>
              <w:lang w:val="en-US"/>
            </w:rPr>
            <w:t>• Fax +49/83</w:t>
          </w:r>
          <w:r w:rsidR="00B81450" w:rsidRPr="007310E3">
            <w:rPr>
              <w:rFonts w:ascii="Bauhaus Lt BT" w:hAnsi="Bauhaus Lt BT"/>
              <w:i w:val="0"/>
              <w:sz w:val="16"/>
              <w:szCs w:val="16"/>
              <w:lang w:val="en-US"/>
            </w:rPr>
            <w:t>23/99836 -19</w:t>
          </w:r>
        </w:p>
        <w:p w:rsidR="00415FEE" w:rsidRPr="007310E3" w:rsidRDefault="00415FEE" w:rsidP="00637E5A">
          <w:pPr>
            <w:pStyle w:val="Fuzeile"/>
            <w:spacing w:after="10"/>
            <w:ind w:left="-113"/>
            <w:rPr>
              <w:rFonts w:ascii="Bauhaus Lt BT" w:hAnsi="Bauhaus Lt BT"/>
              <w:i w:val="0"/>
              <w:szCs w:val="18"/>
              <w:lang w:val="en-US"/>
            </w:rPr>
          </w:pPr>
          <w:r w:rsidRPr="007310E3">
            <w:rPr>
              <w:rFonts w:ascii="Bauhaus Lt BT" w:hAnsi="Bauhaus Lt BT"/>
              <w:i w:val="0"/>
              <w:sz w:val="16"/>
              <w:szCs w:val="16"/>
              <w:lang w:val="en-US"/>
            </w:rPr>
            <w:t>www.regionalentwicklung-oberallgaeu.de</w:t>
          </w:r>
        </w:p>
      </w:tc>
      <w:tc>
        <w:tcPr>
          <w:tcW w:w="2713" w:type="dxa"/>
        </w:tcPr>
        <w:p w:rsidR="00415FEE" w:rsidRPr="00146535" w:rsidRDefault="009B2DF8" w:rsidP="00637E5A">
          <w:pPr>
            <w:spacing w:before="20" w:after="0"/>
            <w:ind w:left="68" w:right="-113" w:hanging="68"/>
            <w:jc w:val="right"/>
            <w:rPr>
              <w:rFonts w:ascii="Bauhaus Lt BT" w:hAnsi="Bauhaus Lt BT"/>
              <w:sz w:val="16"/>
              <w:szCs w:val="16"/>
            </w:rPr>
          </w:pPr>
          <w:r w:rsidRPr="00146535">
            <w:rPr>
              <w:rStyle w:val="Seitenzahl"/>
              <w:rFonts w:ascii="Arial Narrow" w:hAnsi="Arial Narrow"/>
              <w:noProof/>
            </w:rPr>
            <w:drawing>
              <wp:inline distT="0" distB="0" distL="0" distR="0">
                <wp:extent cx="466725" cy="314325"/>
                <wp:effectExtent l="0" t="0" r="0" b="0"/>
                <wp:docPr id="1" name="Bild 1" descr="eu_fl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u_fl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3" t="2934" r="1993" b="29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15FEE" w:rsidRPr="00146535">
            <w:rPr>
              <w:rStyle w:val="Seitenzahl"/>
              <w:rFonts w:ascii="Arial Narrow" w:hAnsi="Arial Narrow"/>
            </w:rPr>
            <w:t xml:space="preserve"> </w:t>
          </w:r>
          <w:r w:rsidR="00415FEE">
            <w:rPr>
              <w:rStyle w:val="Seitenzahl"/>
              <w:rFonts w:ascii="Arial Narrow" w:hAnsi="Arial Narrow"/>
            </w:rPr>
            <w:t xml:space="preserve"> </w:t>
          </w:r>
          <w:r w:rsidRPr="00146535">
            <w:rPr>
              <w:rStyle w:val="Seitenzahl"/>
              <w:rFonts w:ascii="Arial Narrow" w:hAnsi="Arial Narrow"/>
              <w:noProof/>
            </w:rPr>
            <w:drawing>
              <wp:inline distT="0" distB="0" distL="0" distR="0">
                <wp:extent cx="314325" cy="314325"/>
                <wp:effectExtent l="0" t="0" r="0" b="0"/>
                <wp:docPr id="2" name="Bild 2" descr="leader07-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eader07-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15FEE">
            <w:rPr>
              <w:rStyle w:val="Seitenzahl"/>
              <w:rFonts w:ascii="Arial Narrow" w:hAnsi="Arial Narrow"/>
            </w:rPr>
            <w:t xml:space="preserve"> </w:t>
          </w:r>
          <w:r w:rsidRPr="00146535">
            <w:rPr>
              <w:rStyle w:val="Seitenzahl"/>
              <w:rFonts w:ascii="Arial Narrow" w:hAnsi="Arial Narrow"/>
              <w:noProof/>
            </w:rPr>
            <w:drawing>
              <wp:inline distT="0" distB="0" distL="0" distR="0">
                <wp:extent cx="523875" cy="314325"/>
                <wp:effectExtent l="0" t="0" r="0" b="0"/>
                <wp:docPr id="3" name="Bild 3" descr="Staatswapp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taatswapp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15FEE" w:rsidRPr="00453FA8" w:rsidRDefault="00415FEE" w:rsidP="00637E5A">
          <w:pPr>
            <w:pStyle w:val="Fuzeile"/>
            <w:ind w:left="408" w:right="-85"/>
            <w:jc w:val="both"/>
            <w:rPr>
              <w:i w:val="0"/>
              <w:sz w:val="8"/>
              <w:szCs w:val="8"/>
            </w:rPr>
          </w:pPr>
          <w:r w:rsidRPr="00453FA8">
            <w:rPr>
              <w:rFonts w:ascii="Bauhaus Lt BT" w:hAnsi="Bauhaus Lt BT"/>
              <w:i w:val="0"/>
              <w:sz w:val="8"/>
              <w:szCs w:val="8"/>
            </w:rPr>
            <w:t xml:space="preserve">Gefördert durch das Bayerische Staatsministerium für Ernährung, Landwirtschaft und Forsten und den Europäischen </w:t>
          </w:r>
          <w:proofErr w:type="spellStart"/>
          <w:r w:rsidRPr="00453FA8">
            <w:rPr>
              <w:rFonts w:ascii="Bauhaus Lt BT" w:hAnsi="Bauhaus Lt BT"/>
              <w:i w:val="0"/>
              <w:sz w:val="8"/>
              <w:szCs w:val="8"/>
            </w:rPr>
            <w:t>Landwirt</w:t>
          </w:r>
          <w:r>
            <w:rPr>
              <w:rFonts w:ascii="Bauhaus Lt BT" w:hAnsi="Bauhaus Lt BT"/>
              <w:i w:val="0"/>
              <w:sz w:val="8"/>
              <w:szCs w:val="8"/>
            </w:rPr>
            <w:t>-</w:t>
          </w:r>
          <w:r w:rsidRPr="00453FA8">
            <w:rPr>
              <w:rFonts w:ascii="Bauhaus Lt BT" w:hAnsi="Bauhaus Lt BT"/>
              <w:i w:val="0"/>
              <w:sz w:val="8"/>
              <w:szCs w:val="8"/>
            </w:rPr>
            <w:t>schafts</w:t>
          </w:r>
          <w:r w:rsidRPr="00453FA8">
            <w:rPr>
              <w:rFonts w:ascii="Bauhaus Lt BT" w:hAnsi="Bauhaus Lt BT"/>
              <w:i w:val="0"/>
              <w:sz w:val="8"/>
              <w:szCs w:val="8"/>
            </w:rPr>
            <w:softHyphen/>
            <w:t>fonds</w:t>
          </w:r>
          <w:proofErr w:type="spellEnd"/>
          <w:r w:rsidRPr="00453FA8">
            <w:rPr>
              <w:rFonts w:ascii="Bauhaus Lt BT" w:hAnsi="Bauhaus Lt BT"/>
              <w:i w:val="0"/>
              <w:sz w:val="8"/>
              <w:szCs w:val="8"/>
            </w:rPr>
            <w:t xml:space="preserve"> für die Entwicklung des ländlichen Raums (ELER).</w:t>
          </w:r>
        </w:p>
      </w:tc>
    </w:tr>
  </w:tbl>
  <w:p w:rsidR="005A780F" w:rsidRPr="00415FEE" w:rsidRDefault="005A780F" w:rsidP="001E631A">
    <w:pPr>
      <w:pStyle w:val="Fuzeile"/>
      <w:rPr>
        <w:sz w:val="2"/>
        <w:szCs w:val="2"/>
      </w:rPr>
    </w:pPr>
    <w:r w:rsidRPr="001E631A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BF9" w:rsidRDefault="00774BF9">
      <w:r>
        <w:separator/>
      </w:r>
    </w:p>
  </w:footnote>
  <w:footnote w:type="continuationSeparator" w:id="0">
    <w:p w:rsidR="00774BF9" w:rsidRDefault="00774B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4C7" w:rsidRDefault="009B2DF8" w:rsidP="00B8376A">
    <w:pPr>
      <w:pStyle w:val="LAGStandar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1350010</wp:posOffset>
              </wp:positionH>
              <wp:positionV relativeFrom="page">
                <wp:posOffset>521970</wp:posOffset>
              </wp:positionV>
              <wp:extent cx="3959860" cy="575945"/>
              <wp:effectExtent l="0" t="0" r="0" b="0"/>
              <wp:wrapNone/>
              <wp:docPr id="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59860" cy="575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376A" w:rsidRDefault="00B8376A" w:rsidP="00B8376A">
                          <w:pPr>
                            <w:pStyle w:val="LAGStandard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B8376A" w:rsidRDefault="00B8376A" w:rsidP="00B8376A">
                          <w:pPr>
                            <w:pStyle w:val="LAGStandard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B8376A" w:rsidRDefault="00B8376A" w:rsidP="00B8376A">
                          <w:pPr>
                            <w:pStyle w:val="LAGStandard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106.3pt;margin-top:41.1pt;width:311.8pt;height:45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xEgwIAABA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" stroked="f">
              <v:textbox>
                <w:txbxContent>
                  <w:p w:rsidR="00B8376A" w:rsidRDefault="00B8376A" w:rsidP="00B8376A">
                    <w:pPr>
                      <w:pStyle w:val="LAGStandard"/>
                      <w:rPr>
                        <w:sz w:val="16"/>
                        <w:szCs w:val="16"/>
                      </w:rPr>
                    </w:pPr>
                  </w:p>
                  <w:p w:rsidR="00B8376A" w:rsidRDefault="00B8376A" w:rsidP="00B8376A">
                    <w:pPr>
                      <w:pStyle w:val="LAGStandard"/>
                      <w:rPr>
                        <w:sz w:val="16"/>
                        <w:szCs w:val="16"/>
                      </w:rPr>
                    </w:pPr>
                  </w:p>
                  <w:p w:rsidR="00B8376A" w:rsidRDefault="00B8376A" w:rsidP="00B8376A">
                    <w:pPr>
                      <w:pStyle w:val="LAGStandard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5400675</wp:posOffset>
          </wp:positionH>
          <wp:positionV relativeFrom="page">
            <wp:posOffset>467995</wp:posOffset>
          </wp:positionV>
          <wp:extent cx="1800225" cy="565150"/>
          <wp:effectExtent l="0" t="0" r="0" b="0"/>
          <wp:wrapSquare wrapText="bothSides"/>
          <wp:docPr id="21" name="Bild 21" descr="REGlogo_mit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REGlogo_mit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450215</wp:posOffset>
          </wp:positionH>
          <wp:positionV relativeFrom="page">
            <wp:posOffset>148590</wp:posOffset>
          </wp:positionV>
          <wp:extent cx="908050" cy="899795"/>
          <wp:effectExtent l="0" t="0" r="0" b="0"/>
          <wp:wrapSquare wrapText="bothSides"/>
          <wp:docPr id="20" name="Bild 20" descr="Logo_Allgaeu_2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_Allgaeu_200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620000" cy="327660"/>
              <wp:effectExtent l="9525" t="9525" r="9525" b="5715"/>
              <wp:wrapNone/>
              <wp:docPr id="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0" cy="327660"/>
                      </a:xfrm>
                      <a:prstGeom prst="rect">
                        <a:avLst/>
                      </a:prstGeom>
                      <a:solidFill>
                        <a:srgbClr val="D3D7D7"/>
                      </a:solidFill>
                      <a:ln w="9525">
                        <a:solidFill>
                          <a:srgbClr val="D3D7D7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7288B8" id="Rectangle 19" o:spid="_x0000_s1026" style="position:absolute;margin-left:0;margin-top:0;width:600pt;height:25.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" fillcolor="#d3d7d7" strokecolor="#d3d7d7">
              <w10:wrap anchorx="page" anchory="page"/>
            </v:rect>
          </w:pict>
        </mc:Fallback>
      </mc:AlternateContent>
    </w:r>
  </w:p>
  <w:p w:rsidR="00B8376A" w:rsidRDefault="00B8376A" w:rsidP="00B8376A">
    <w:pPr>
      <w:pStyle w:val="LAGStandard"/>
    </w:pPr>
  </w:p>
  <w:p w:rsidR="00B8376A" w:rsidRDefault="00B8376A" w:rsidP="00B8376A">
    <w:pPr>
      <w:pStyle w:val="LAGStandard"/>
    </w:pPr>
  </w:p>
  <w:p w:rsidR="00B8376A" w:rsidRDefault="00B8376A" w:rsidP="00B8376A">
    <w:pPr>
      <w:pStyle w:val="LAGStandard"/>
    </w:pPr>
  </w:p>
  <w:p w:rsidR="00B8376A" w:rsidRPr="00B8376A" w:rsidRDefault="00B8376A" w:rsidP="00B8376A">
    <w:pPr>
      <w:pStyle w:val="LAGStandar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B44BA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9AE0E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AA63A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016161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D3EBB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AA2D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AB22B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6AA60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F09B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8BA02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BA158D"/>
    <w:multiLevelType w:val="hybridMultilevel"/>
    <w:tmpl w:val="CD6C2F00"/>
    <w:lvl w:ilvl="0" w:tplc="E8827DD0">
      <w:start w:val="3"/>
      <w:numFmt w:val="bullet"/>
      <w:pStyle w:val="LAGAufzStrich"/>
      <w:lvlText w:val="-"/>
      <w:lvlJc w:val="left"/>
      <w:pPr>
        <w:tabs>
          <w:tab w:val="num" w:pos="340"/>
        </w:tabs>
        <w:ind w:left="340" w:hanging="340"/>
      </w:pPr>
      <w:rPr>
        <w:rFonts w:ascii="Palatino Linotype" w:eastAsia="Times New Roman" w:hAnsi="Palatino Linotype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1195639"/>
    <w:multiLevelType w:val="hybridMultilevel"/>
    <w:tmpl w:val="48E012CE"/>
    <w:lvl w:ilvl="0" w:tplc="A7946CA8">
      <w:start w:val="1"/>
      <w:numFmt w:val="bullet"/>
      <w:pStyle w:val="LAGAufzKaestchenabgehakt"/>
      <w:lvlText w:val="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8A60B17"/>
    <w:multiLevelType w:val="hybridMultilevel"/>
    <w:tmpl w:val="4B5A53BA"/>
    <w:lvl w:ilvl="0" w:tplc="0D22560A">
      <w:start w:val="1"/>
      <w:numFmt w:val="bullet"/>
      <w:pStyle w:val="LAGAufzKaestchen"/>
      <w:lvlText w:val="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3909FC"/>
    <w:multiLevelType w:val="hybridMultilevel"/>
    <w:tmpl w:val="5094BA8C"/>
    <w:lvl w:ilvl="0" w:tplc="DEF88DF6">
      <w:start w:val="1"/>
      <w:numFmt w:val="bullet"/>
      <w:pStyle w:val="LAGAufzKaestchenRundbrief"/>
      <w:lvlText w:val="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69A6A52"/>
    <w:multiLevelType w:val="multilevel"/>
    <w:tmpl w:val="91F6FA40"/>
    <w:lvl w:ilvl="0">
      <w:start w:val="1"/>
      <w:numFmt w:val="decimal"/>
      <w:pStyle w:val="LAG2TOP"/>
      <w:lvlText w:val="TOP %1:"/>
      <w:lvlJc w:val="left"/>
      <w:pPr>
        <w:tabs>
          <w:tab w:val="num" w:pos="1134"/>
        </w:tabs>
        <w:ind w:left="0" w:firstLine="0"/>
      </w:pPr>
      <w:rPr>
        <w:rFonts w:ascii="Verdana" w:hAnsi="Verdana" w:hint="default"/>
        <w:b/>
        <w:i w:val="0"/>
        <w:sz w:val="24"/>
      </w:rPr>
    </w:lvl>
    <w:lvl w:ilvl="1">
      <w:start w:val="1"/>
      <w:numFmt w:val="none"/>
      <w:pStyle w:val="berschrift2"/>
      <w:lvlText w:val=""/>
      <w:lvlJc w:val="left"/>
      <w:pPr>
        <w:tabs>
          <w:tab w:val="num" w:pos="-1080"/>
        </w:tabs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-36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pStyle w:val="LAGProtokollTOP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1"/>
  </w:num>
  <w:num w:numId="14">
    <w:abstractNumId w:val="10"/>
  </w:num>
  <w:num w:numId="15">
    <w:abstractNumId w:val="14"/>
  </w:num>
  <w:num w:numId="16">
    <w:abstractNumId w:val="14"/>
  </w:num>
  <w:num w:numId="17">
    <w:abstractNumId w:val="14"/>
  </w:num>
  <w:num w:numId="18">
    <w:abstractNumId w:val="11"/>
  </w:num>
  <w:num w:numId="19">
    <w:abstractNumId w:val="10"/>
  </w:num>
  <w:num w:numId="20">
    <w:abstractNumId w:val="14"/>
  </w:num>
  <w:num w:numId="21">
    <w:abstractNumId w:val="14"/>
  </w:num>
  <w:num w:numId="22">
    <w:abstractNumId w:val="10"/>
  </w:num>
  <w:num w:numId="23">
    <w:abstractNumId w:val="10"/>
  </w:num>
  <w:num w:numId="24">
    <w:abstractNumId w:val="12"/>
  </w:num>
  <w:num w:numId="25">
    <w:abstractNumId w:val="11"/>
  </w:num>
  <w:num w:numId="26">
    <w:abstractNumId w:val="13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BF9"/>
    <w:rsid w:val="000030FC"/>
    <w:rsid w:val="000231EC"/>
    <w:rsid w:val="0006510C"/>
    <w:rsid w:val="000A541F"/>
    <w:rsid w:val="00100D14"/>
    <w:rsid w:val="00126805"/>
    <w:rsid w:val="00146535"/>
    <w:rsid w:val="00173827"/>
    <w:rsid w:val="001828B3"/>
    <w:rsid w:val="00192D4F"/>
    <w:rsid w:val="001A743F"/>
    <w:rsid w:val="001C37B9"/>
    <w:rsid w:val="001D1ECF"/>
    <w:rsid w:val="001E631A"/>
    <w:rsid w:val="00220E3B"/>
    <w:rsid w:val="0024793E"/>
    <w:rsid w:val="002F15F2"/>
    <w:rsid w:val="003741B6"/>
    <w:rsid w:val="00396C8E"/>
    <w:rsid w:val="003A7DA3"/>
    <w:rsid w:val="00415FEE"/>
    <w:rsid w:val="0044549B"/>
    <w:rsid w:val="0045350D"/>
    <w:rsid w:val="004644EA"/>
    <w:rsid w:val="004956B5"/>
    <w:rsid w:val="005424DA"/>
    <w:rsid w:val="00565178"/>
    <w:rsid w:val="00575946"/>
    <w:rsid w:val="00580CEF"/>
    <w:rsid w:val="00596A10"/>
    <w:rsid w:val="005A21E6"/>
    <w:rsid w:val="005A5F3A"/>
    <w:rsid w:val="005A780F"/>
    <w:rsid w:val="005F43A9"/>
    <w:rsid w:val="005F45F8"/>
    <w:rsid w:val="006063B7"/>
    <w:rsid w:val="00607882"/>
    <w:rsid w:val="00617D0A"/>
    <w:rsid w:val="00637E5A"/>
    <w:rsid w:val="006423CA"/>
    <w:rsid w:val="00643212"/>
    <w:rsid w:val="006446B1"/>
    <w:rsid w:val="006558D3"/>
    <w:rsid w:val="006724AB"/>
    <w:rsid w:val="0069473C"/>
    <w:rsid w:val="006A26F2"/>
    <w:rsid w:val="00704AC2"/>
    <w:rsid w:val="007310E3"/>
    <w:rsid w:val="00752AF5"/>
    <w:rsid w:val="00760F16"/>
    <w:rsid w:val="007675E7"/>
    <w:rsid w:val="00774BF9"/>
    <w:rsid w:val="00792B0D"/>
    <w:rsid w:val="007D058B"/>
    <w:rsid w:val="007F0459"/>
    <w:rsid w:val="00811818"/>
    <w:rsid w:val="0088212E"/>
    <w:rsid w:val="008A72ED"/>
    <w:rsid w:val="008B0E15"/>
    <w:rsid w:val="008E0DAC"/>
    <w:rsid w:val="008F025E"/>
    <w:rsid w:val="008F42B1"/>
    <w:rsid w:val="008F4D33"/>
    <w:rsid w:val="009202D2"/>
    <w:rsid w:val="009458A4"/>
    <w:rsid w:val="00946966"/>
    <w:rsid w:val="00956103"/>
    <w:rsid w:val="009722C2"/>
    <w:rsid w:val="00972491"/>
    <w:rsid w:val="00995C3D"/>
    <w:rsid w:val="00997B1C"/>
    <w:rsid w:val="009B2DF8"/>
    <w:rsid w:val="009B5890"/>
    <w:rsid w:val="009E0469"/>
    <w:rsid w:val="00A50FE4"/>
    <w:rsid w:val="00A61375"/>
    <w:rsid w:val="00AC6E69"/>
    <w:rsid w:val="00AD1876"/>
    <w:rsid w:val="00AD6CE2"/>
    <w:rsid w:val="00AE57EB"/>
    <w:rsid w:val="00AE7BFE"/>
    <w:rsid w:val="00B042DD"/>
    <w:rsid w:val="00B2431B"/>
    <w:rsid w:val="00B574B7"/>
    <w:rsid w:val="00B66013"/>
    <w:rsid w:val="00B81450"/>
    <w:rsid w:val="00B8376A"/>
    <w:rsid w:val="00BD4664"/>
    <w:rsid w:val="00BE36BD"/>
    <w:rsid w:val="00BE3851"/>
    <w:rsid w:val="00BE67E2"/>
    <w:rsid w:val="00C41B34"/>
    <w:rsid w:val="00CA2ABA"/>
    <w:rsid w:val="00CA39CC"/>
    <w:rsid w:val="00CA5AE4"/>
    <w:rsid w:val="00CB6BB7"/>
    <w:rsid w:val="00D2020A"/>
    <w:rsid w:val="00D473DB"/>
    <w:rsid w:val="00D47C09"/>
    <w:rsid w:val="00D65A1F"/>
    <w:rsid w:val="00D9110A"/>
    <w:rsid w:val="00D94444"/>
    <w:rsid w:val="00DA64D8"/>
    <w:rsid w:val="00DC0D82"/>
    <w:rsid w:val="00DC2B05"/>
    <w:rsid w:val="00DD3BBD"/>
    <w:rsid w:val="00DD5FA1"/>
    <w:rsid w:val="00E06B38"/>
    <w:rsid w:val="00E435A0"/>
    <w:rsid w:val="00E774C7"/>
    <w:rsid w:val="00E938E9"/>
    <w:rsid w:val="00EA3512"/>
    <w:rsid w:val="00EA35AE"/>
    <w:rsid w:val="00EB4582"/>
    <w:rsid w:val="00F02491"/>
    <w:rsid w:val="00F93015"/>
    <w:rsid w:val="00FC11C0"/>
    <w:rsid w:val="00FD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CA7506FF-53D0-4B50-A7BD-B6AA091D3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E36BD"/>
    <w:pPr>
      <w:spacing w:before="60" w:after="60"/>
    </w:pPr>
    <w:rPr>
      <w:rFonts w:ascii="Palatino Linotype" w:hAnsi="Palatino Linotype"/>
      <w:sz w:val="22"/>
      <w:szCs w:val="24"/>
    </w:rPr>
  </w:style>
  <w:style w:type="paragraph" w:styleId="berschrift1">
    <w:name w:val="heading 1"/>
    <w:basedOn w:val="Standard"/>
    <w:next w:val="Standard"/>
    <w:qFormat/>
    <w:rsid w:val="00BE36BD"/>
    <w:pPr>
      <w:keepNext/>
      <w:tabs>
        <w:tab w:val="left" w:pos="1134"/>
      </w:tabs>
      <w:spacing w:before="240" w:after="12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BE36BD"/>
    <w:pPr>
      <w:keepNext/>
      <w:numPr>
        <w:ilvl w:val="1"/>
        <w:numId w:val="21"/>
      </w:numPr>
      <w:spacing w:before="240" w:after="12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BE36BD"/>
    <w:pPr>
      <w:keepNext/>
      <w:spacing w:before="240" w:after="120"/>
      <w:outlineLvl w:val="2"/>
    </w:pPr>
    <w:rPr>
      <w:rFonts w:ascii="Arial" w:hAnsi="Arial"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LAGAufzKaestchen">
    <w:name w:val="LAG Aufz Kaestchen"/>
    <w:basedOn w:val="LAGStandard"/>
    <w:rsid w:val="00995C3D"/>
    <w:pPr>
      <w:numPr>
        <w:numId w:val="24"/>
      </w:numPr>
      <w:spacing w:before="0" w:after="0"/>
    </w:pPr>
  </w:style>
  <w:style w:type="table" w:styleId="Tabellenraster">
    <w:name w:val="Table Grid"/>
    <w:basedOn w:val="NormaleTabelle"/>
    <w:rsid w:val="00BE36BD"/>
    <w:pPr>
      <w:spacing w:before="60" w:after="60"/>
    </w:pPr>
    <w:rPr>
      <w:rFonts w:ascii="Arial Narrow" w:hAnsi="Arial Narrow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G">
    <w:name w:val="Tab LAG"/>
    <w:basedOn w:val="Tabellenraster"/>
    <w:rsid w:val="00BE36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fzStrichLAG">
    <w:name w:val="Aufz Strich LAG"/>
    <w:basedOn w:val="Standard"/>
    <w:next w:val="Standard"/>
    <w:rsid w:val="00BE36BD"/>
    <w:pPr>
      <w:spacing w:before="0" w:after="0"/>
    </w:pPr>
  </w:style>
  <w:style w:type="paragraph" w:customStyle="1" w:styleId="AufzKaestchenLAG">
    <w:name w:val="Aufz Kaestchen LAG"/>
    <w:basedOn w:val="Standard"/>
    <w:next w:val="Standard"/>
    <w:rsid w:val="00B2431B"/>
    <w:pPr>
      <w:spacing w:before="0" w:after="0"/>
    </w:pPr>
  </w:style>
  <w:style w:type="paragraph" w:styleId="Kopfzeile">
    <w:name w:val="header"/>
    <w:basedOn w:val="Standard"/>
    <w:rsid w:val="00B2431B"/>
    <w:pPr>
      <w:tabs>
        <w:tab w:val="center" w:pos="4536"/>
        <w:tab w:val="right" w:pos="9072"/>
      </w:tabs>
    </w:pPr>
    <w:rPr>
      <w:rFonts w:ascii="Arial" w:hAnsi="Arial"/>
      <w:i/>
    </w:rPr>
  </w:style>
  <w:style w:type="paragraph" w:styleId="Fuzeile">
    <w:name w:val="footer"/>
    <w:basedOn w:val="Standard"/>
    <w:rsid w:val="00B2431B"/>
    <w:pPr>
      <w:tabs>
        <w:tab w:val="center" w:pos="4536"/>
        <w:tab w:val="right" w:pos="9072"/>
      </w:tabs>
      <w:spacing w:before="0" w:after="0"/>
    </w:pPr>
    <w:rPr>
      <w:rFonts w:ascii="Arial" w:hAnsi="Arial"/>
      <w:i/>
      <w:sz w:val="18"/>
    </w:rPr>
  </w:style>
  <w:style w:type="character" w:styleId="Hyperlink">
    <w:name w:val="Hyperlink"/>
    <w:basedOn w:val="Absatz-Standardschriftart"/>
    <w:rsid w:val="006558D3"/>
    <w:rPr>
      <w:color w:val="0000FF"/>
      <w:u w:val="single"/>
    </w:rPr>
  </w:style>
  <w:style w:type="character" w:styleId="Seitenzahl">
    <w:name w:val="page number"/>
    <w:basedOn w:val="Absatz-Standardschriftart"/>
    <w:rsid w:val="006558D3"/>
  </w:style>
  <w:style w:type="paragraph" w:customStyle="1" w:styleId="Tabellentext">
    <w:name w:val="Tabellentext"/>
    <w:basedOn w:val="Standard"/>
    <w:link w:val="TabellentextZchn"/>
    <w:rsid w:val="00DD5FA1"/>
    <w:pPr>
      <w:spacing w:before="0" w:after="0"/>
    </w:pPr>
    <w:rPr>
      <w:rFonts w:ascii="Arial Narrow" w:hAnsi="Arial Narrow"/>
      <w:sz w:val="20"/>
    </w:rPr>
  </w:style>
  <w:style w:type="paragraph" w:customStyle="1" w:styleId="FormatvorlageTabellentextFett">
    <w:name w:val="Formatvorlage Tabellentext + Fett"/>
    <w:basedOn w:val="Tabellentext"/>
    <w:link w:val="FormatvorlageTabellentextFettZchn"/>
    <w:rsid w:val="00DD5FA1"/>
    <w:rPr>
      <w:b/>
      <w:bCs/>
    </w:rPr>
  </w:style>
  <w:style w:type="character" w:customStyle="1" w:styleId="TabellentextZchn">
    <w:name w:val="Tabellentext Zchn"/>
    <w:basedOn w:val="Absatz-Standardschriftart"/>
    <w:link w:val="Tabellentext"/>
    <w:rsid w:val="00DD5FA1"/>
    <w:rPr>
      <w:rFonts w:ascii="Arial Narrow" w:hAnsi="Arial Narrow"/>
      <w:szCs w:val="24"/>
      <w:lang w:val="de-DE" w:eastAsia="de-DE" w:bidi="ar-SA"/>
    </w:rPr>
  </w:style>
  <w:style w:type="character" w:customStyle="1" w:styleId="FormatvorlageTabellentextFettZchn">
    <w:name w:val="Formatvorlage Tabellentext + Fett Zchn"/>
    <w:basedOn w:val="TabellentextZchn"/>
    <w:link w:val="FormatvorlageTabellentextFett"/>
    <w:rsid w:val="00DD5FA1"/>
    <w:rPr>
      <w:rFonts w:ascii="Arial Narrow" w:hAnsi="Arial Narrow"/>
      <w:b/>
      <w:bCs/>
      <w:szCs w:val="24"/>
      <w:lang w:val="de-DE" w:eastAsia="de-DE" w:bidi="ar-SA"/>
    </w:rPr>
  </w:style>
  <w:style w:type="paragraph" w:styleId="Sprechblasentext">
    <w:name w:val="Balloon Text"/>
    <w:basedOn w:val="Standard"/>
    <w:semiHidden/>
    <w:rsid w:val="00596A10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semiHidden/>
    <w:rsid w:val="00596A10"/>
    <w:pPr>
      <w:spacing w:before="0" w:after="120" w:line="480" w:lineRule="auto"/>
    </w:pPr>
    <w:rPr>
      <w:rFonts w:ascii="Times New Roman" w:hAnsi="Times New Roman"/>
      <w:sz w:val="20"/>
      <w:szCs w:val="20"/>
    </w:rPr>
  </w:style>
  <w:style w:type="paragraph" w:customStyle="1" w:styleId="Palatinotext">
    <w:name w:val="Palatinotext"/>
    <w:rsid w:val="003741B6"/>
    <w:rPr>
      <w:rFonts w:ascii="Palatino Linotype" w:hAnsi="Palatino Linotype"/>
      <w:sz w:val="22"/>
      <w:szCs w:val="22"/>
    </w:rPr>
  </w:style>
  <w:style w:type="paragraph" w:customStyle="1" w:styleId="LAGAufzStrich">
    <w:name w:val="LAG Aufz Strich"/>
    <w:basedOn w:val="Standard"/>
    <w:rsid w:val="00995C3D"/>
    <w:pPr>
      <w:numPr>
        <w:numId w:val="27"/>
      </w:numPr>
      <w:spacing w:before="0" w:after="0"/>
    </w:pPr>
    <w:rPr>
      <w:rFonts w:ascii="Verdana" w:hAnsi="Verdana"/>
      <w:sz w:val="20"/>
    </w:rPr>
  </w:style>
  <w:style w:type="paragraph" w:customStyle="1" w:styleId="LAGStandard">
    <w:name w:val="LAG Standard"/>
    <w:basedOn w:val="Standard"/>
    <w:link w:val="LAGStandardChar"/>
    <w:rsid w:val="005F43A9"/>
    <w:rPr>
      <w:rFonts w:ascii="Verdana" w:hAnsi="Verdana"/>
      <w:sz w:val="20"/>
    </w:rPr>
  </w:style>
  <w:style w:type="table" w:customStyle="1" w:styleId="LAGTab">
    <w:name w:val="LAG Tab"/>
    <w:basedOn w:val="Tabellenraster"/>
    <w:rsid w:val="005F43A9"/>
    <w:rPr>
      <w:rFonts w:ascii="Verdana" w:hAnsi="Verdana"/>
      <w:sz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AG1">
    <w:name w:val="LAG Ü 1"/>
    <w:basedOn w:val="berschrift1"/>
    <w:next w:val="LAGStandard"/>
    <w:rsid w:val="005F43A9"/>
    <w:rPr>
      <w:rFonts w:ascii="Verdana" w:hAnsi="Verdana"/>
      <w:sz w:val="28"/>
    </w:rPr>
  </w:style>
  <w:style w:type="paragraph" w:customStyle="1" w:styleId="LAG2TOP">
    <w:name w:val="LAG Ü 2 TOP"/>
    <w:basedOn w:val="Standard"/>
    <w:next w:val="LAGStandard"/>
    <w:rsid w:val="005F43A9"/>
    <w:pPr>
      <w:keepNext/>
      <w:numPr>
        <w:numId w:val="21"/>
      </w:numPr>
      <w:spacing w:before="240" w:after="120"/>
      <w:outlineLvl w:val="0"/>
    </w:pPr>
    <w:rPr>
      <w:rFonts w:ascii="Verdana" w:hAnsi="Verdana" w:cs="Arial"/>
      <w:b/>
      <w:bCs/>
      <w:kern w:val="32"/>
      <w:sz w:val="24"/>
      <w:szCs w:val="32"/>
    </w:rPr>
  </w:style>
  <w:style w:type="paragraph" w:customStyle="1" w:styleId="LAG2">
    <w:name w:val="LAG Ü 2"/>
    <w:basedOn w:val="LAG1"/>
    <w:next w:val="LAGStandard"/>
    <w:rsid w:val="005F43A9"/>
    <w:rPr>
      <w:sz w:val="24"/>
      <w:szCs w:val="24"/>
    </w:rPr>
  </w:style>
  <w:style w:type="paragraph" w:customStyle="1" w:styleId="LAG3">
    <w:name w:val="LAG Ü 3"/>
    <w:basedOn w:val="Standard"/>
    <w:next w:val="LAGStandard"/>
    <w:rsid w:val="005F43A9"/>
    <w:rPr>
      <w:rFonts w:ascii="Verdana" w:hAnsi="Verdana"/>
      <w:b/>
      <w:sz w:val="20"/>
      <w:szCs w:val="20"/>
    </w:rPr>
  </w:style>
  <w:style w:type="paragraph" w:customStyle="1" w:styleId="LAG4">
    <w:name w:val="LAG Ü 4"/>
    <w:basedOn w:val="Standard"/>
    <w:next w:val="LAGStandard"/>
    <w:rsid w:val="005F43A9"/>
    <w:rPr>
      <w:rFonts w:ascii="Verdana" w:hAnsi="Verdana"/>
      <w:i/>
      <w:sz w:val="20"/>
      <w:szCs w:val="20"/>
    </w:rPr>
  </w:style>
  <w:style w:type="paragraph" w:customStyle="1" w:styleId="LAGProtokollTOP">
    <w:name w:val="LAG Ü Protokoll TOP"/>
    <w:basedOn w:val="Standard"/>
    <w:next w:val="LAGStandard"/>
    <w:rsid w:val="005F43A9"/>
    <w:pPr>
      <w:numPr>
        <w:ilvl w:val="3"/>
        <w:numId w:val="21"/>
      </w:numPr>
    </w:pPr>
    <w:rPr>
      <w:rFonts w:ascii="Verdana" w:hAnsi="Verdana"/>
      <w:sz w:val="20"/>
    </w:rPr>
  </w:style>
  <w:style w:type="paragraph" w:customStyle="1" w:styleId="LAGAbbildungsbeschriftung">
    <w:name w:val="LAG Abbildungsbeschriftung"/>
    <w:basedOn w:val="LAGStandard"/>
    <w:next w:val="LAGStandard"/>
    <w:rsid w:val="005F43A9"/>
    <w:pPr>
      <w:spacing w:before="0"/>
    </w:pPr>
    <w:rPr>
      <w:sz w:val="16"/>
    </w:rPr>
  </w:style>
  <w:style w:type="paragraph" w:customStyle="1" w:styleId="LAGAdressfeld">
    <w:name w:val="LAG Adressfeld"/>
    <w:basedOn w:val="LAGStandard"/>
    <w:rsid w:val="005F43A9"/>
    <w:pPr>
      <w:spacing w:before="0" w:after="0"/>
    </w:pPr>
  </w:style>
  <w:style w:type="paragraph" w:customStyle="1" w:styleId="LAGKopf-Fusszeile">
    <w:name w:val="LAG Kopf-Fusszeile"/>
    <w:basedOn w:val="LAGStandard"/>
    <w:next w:val="LAGStandard"/>
    <w:rsid w:val="005F43A9"/>
    <w:rPr>
      <w:sz w:val="16"/>
    </w:rPr>
  </w:style>
  <w:style w:type="character" w:customStyle="1" w:styleId="LAGStandardChar">
    <w:name w:val="LAG Standard Char"/>
    <w:basedOn w:val="Absatz-Standardschriftart"/>
    <w:link w:val="LAGStandard"/>
    <w:rsid w:val="005F43A9"/>
    <w:rPr>
      <w:rFonts w:ascii="Verdana" w:hAnsi="Verdana"/>
      <w:szCs w:val="24"/>
      <w:lang w:val="de-DE" w:eastAsia="de-DE" w:bidi="ar-SA"/>
    </w:rPr>
  </w:style>
  <w:style w:type="paragraph" w:customStyle="1" w:styleId="LAGVerzeichnis">
    <w:name w:val="LAG Verzeichnis"/>
    <w:basedOn w:val="Verzeichnis1"/>
    <w:next w:val="LAGStandard"/>
    <w:rsid w:val="005F43A9"/>
    <w:pPr>
      <w:tabs>
        <w:tab w:val="right" w:leader="dot" w:pos="9062"/>
      </w:tabs>
      <w:spacing w:before="0" w:after="0"/>
    </w:pPr>
    <w:rPr>
      <w:rFonts w:ascii="Verdana" w:hAnsi="Verdana"/>
      <w:szCs w:val="22"/>
    </w:rPr>
  </w:style>
  <w:style w:type="paragraph" w:styleId="Verzeichnis1">
    <w:name w:val="toc 1"/>
    <w:basedOn w:val="Standard"/>
    <w:next w:val="Standard"/>
    <w:autoRedefine/>
    <w:semiHidden/>
    <w:rsid w:val="005F43A9"/>
  </w:style>
  <w:style w:type="character" w:customStyle="1" w:styleId="LAGStandardZchn">
    <w:name w:val="LAG Standard Zchn"/>
    <w:basedOn w:val="Absatz-Standardschriftart"/>
    <w:rsid w:val="001C37B9"/>
    <w:rPr>
      <w:rFonts w:ascii="Verdana" w:hAnsi="Verdana"/>
      <w:sz w:val="22"/>
      <w:szCs w:val="24"/>
      <w:lang w:val="de-DE" w:eastAsia="de-DE" w:bidi="ar-SA"/>
    </w:rPr>
  </w:style>
  <w:style w:type="paragraph" w:customStyle="1" w:styleId="LAGAufzKaestchenabgehakt">
    <w:name w:val="LAG Aufz Kaestchen abgehakt"/>
    <w:basedOn w:val="LAGAufzKaestchen"/>
    <w:rsid w:val="00995C3D"/>
    <w:pPr>
      <w:numPr>
        <w:numId w:val="25"/>
      </w:numPr>
    </w:pPr>
  </w:style>
  <w:style w:type="paragraph" w:customStyle="1" w:styleId="LAGAufzKaestchenRundbrief">
    <w:name w:val="LAG Aufz Kaestchen Rundbrief"/>
    <w:basedOn w:val="LAGAufzKaestchen"/>
    <w:rsid w:val="00995C3D"/>
    <w:pPr>
      <w:numPr>
        <w:numId w:val="26"/>
      </w:numPr>
      <w:spacing w:line="264" w:lineRule="auto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Vorlagen\OeA_Presseinformation_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OeA_Presseinformation_2016.dotx</Template>
  <TotalTime>0</TotalTime>
  <Pages>2</Pages>
  <Words>594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Grundsatz: Das Projekt muss sich am Leitbild der nachhaltigen Entwicklung orientieren und die ökologische, die ökonomische und die soziale Dimension berücksichtigen</vt:lpstr>
    </vt:vector>
  </TitlesOfParts>
  <Company>Markt Altusried</Company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Grundsatz: Das Projekt muss sich am Leitbild der nachhaltigen Entwicklung orientieren und die ökologische, die ökonomische und die soziale Dimension berücksichtigen</dc:title>
  <dc:subject/>
  <dc:creator>Dr. Sabine Weizenegger</dc:creator>
  <cp:keywords/>
  <dc:description/>
  <cp:lastModifiedBy>Regionalentwicklung Oberallgaeu</cp:lastModifiedBy>
  <cp:revision>12</cp:revision>
  <cp:lastPrinted>2009-04-28T09:39:00Z</cp:lastPrinted>
  <dcterms:created xsi:type="dcterms:W3CDTF">2018-06-08T06:04:00Z</dcterms:created>
  <dcterms:modified xsi:type="dcterms:W3CDTF">2018-06-08T07:55:00Z</dcterms:modified>
</cp:coreProperties>
</file>